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西北农林科技大学经济管理学院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2023年秋季运动会个人项目报名汇总表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团队：</w:t>
      </w:r>
      <w:r>
        <w:rPr>
          <w:rFonts w:hint="eastAsia" w:ascii="仿宋" w:hAnsi="仿宋" w:eastAsia="仿宋" w:cs="仿宋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如经济管理学院2022级本科生</w:t>
      </w:r>
    </w:p>
    <w:tbl>
      <w:tblPr>
        <w:tblStyle w:val="3"/>
        <w:tblpPr w:leftFromText="180" w:rightFromText="180" w:vertAnchor="text" w:horzAnchor="page" w:tblpXSpec="center" w:tblpY="580"/>
        <w:tblOverlap w:val="never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010"/>
        <w:gridCol w:w="2407"/>
        <w:gridCol w:w="190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如:男子100米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张三</w:t>
            </w: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经济1234班</w:t>
            </w: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1234561234</w:t>
            </w: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E54C5E" w:themeColor="accent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DdlYmNjYjFkYjQzYjZkZTBjODk2ODVmOTVhMDQifQ=="/>
  </w:docVars>
  <w:rsids>
    <w:rsidRoot w:val="00000000"/>
    <w:rsid w:val="23ED212F"/>
    <w:rsid w:val="2A8464D9"/>
    <w:rsid w:val="650B5607"/>
    <w:rsid w:val="6E3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113</Characters>
  <Lines>0</Lines>
  <Paragraphs>0</Paragraphs>
  <TotalTime>7</TotalTime>
  <ScaleCrop>false</ScaleCrop>
  <LinksUpToDate>false</LinksUpToDate>
  <CharactersWithSpaces>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2023-10-09T05:37:00Z</dcterms:created>
  <dc:creator>张健康</dc:creator>
  <cp:lastModifiedBy>Raijin·Sun</cp:lastModifiedBy>
  <dcterms:modified xsi:type="dcterms:W3CDTF">2023-10-09T10:30:49Z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8561DB872F294901B234EDE73583A9E4_13</vt:lpwstr>
  </property>
</Properties>
</file>