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8E1" w:rsidRDefault="0099125C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附件2：</w:t>
      </w:r>
    </w:p>
    <w:p w:rsidR="007678E1" w:rsidRDefault="0099125C">
      <w:pPr>
        <w:spacing w:beforeLines="50" w:before="156" w:afterLines="100" w:after="312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教学档案评分参考标准</w:t>
      </w:r>
    </w:p>
    <w:tbl>
      <w:tblPr>
        <w:tblW w:w="86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5655"/>
        <w:gridCol w:w="1107"/>
      </w:tblGrid>
      <w:tr w:rsidR="007678E1">
        <w:trPr>
          <w:trHeight w:hRule="exact" w:val="1082"/>
          <w:jc w:val="center"/>
        </w:trPr>
        <w:tc>
          <w:tcPr>
            <w:tcW w:w="1931" w:type="dxa"/>
            <w:vAlign w:val="center"/>
          </w:tcPr>
          <w:p w:rsidR="007678E1" w:rsidRDefault="0099125C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一级指标</w:t>
            </w:r>
          </w:p>
        </w:tc>
        <w:tc>
          <w:tcPr>
            <w:tcW w:w="5655" w:type="dxa"/>
            <w:vAlign w:val="center"/>
          </w:tcPr>
          <w:p w:rsidR="007678E1" w:rsidRDefault="0099125C">
            <w:pPr>
              <w:spacing w:line="480" w:lineRule="exact"/>
              <w:ind w:firstLine="600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评测要求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分值</w:t>
            </w:r>
          </w:p>
        </w:tc>
      </w:tr>
      <w:tr w:rsidR="007678E1">
        <w:trPr>
          <w:trHeight w:hRule="exact" w:val="1082"/>
          <w:jc w:val="center"/>
        </w:trPr>
        <w:tc>
          <w:tcPr>
            <w:tcW w:w="1931" w:type="dxa"/>
            <w:vAlign w:val="center"/>
          </w:tcPr>
          <w:p w:rsidR="007678E1" w:rsidRDefault="0099125C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整体情况</w:t>
            </w:r>
          </w:p>
          <w:p w:rsidR="007678E1" w:rsidRDefault="0099125C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课程教学设计、课件内容覆盖整门参赛课程无遗漏，要素完备齐全。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7678E1">
        <w:trPr>
          <w:trHeight w:hRule="exact" w:val="1082"/>
          <w:jc w:val="center"/>
        </w:trPr>
        <w:tc>
          <w:tcPr>
            <w:tcW w:w="1931" w:type="dxa"/>
            <w:vAlign w:val="center"/>
          </w:tcPr>
          <w:p w:rsidR="007678E1" w:rsidRDefault="0099125C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教学日历</w:t>
            </w:r>
          </w:p>
          <w:p w:rsidR="007678E1" w:rsidRDefault="0099125C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教学安排合理，教学进度把控得当。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 w:rsidTr="007C50AB">
        <w:trPr>
          <w:trHeight w:hRule="exact" w:val="1691"/>
          <w:jc w:val="center"/>
        </w:trPr>
        <w:tc>
          <w:tcPr>
            <w:tcW w:w="1931" w:type="dxa"/>
            <w:vMerge w:val="restart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教学设计</w:t>
            </w:r>
          </w:p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55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学情分析透彻，符合学生认知发展特点。教学目标符</w:t>
            </w:r>
            <w:r w:rsidRPr="00A725B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合课程</w:t>
            </w:r>
            <w:r w:rsidR="007C50AB" w:rsidRPr="00A725B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质量</w:t>
            </w:r>
            <w:r w:rsidRPr="00A725B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标准</w:t>
            </w:r>
            <w:r w:rsidR="007C50AB" w:rsidRPr="00A725B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（教学大纲）</w:t>
            </w:r>
            <w:r w:rsidRPr="00A725B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体现三维目标。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hRule="exact" w:val="1082"/>
          <w:jc w:val="center"/>
        </w:trPr>
        <w:tc>
          <w:tcPr>
            <w:tcW w:w="1931" w:type="dxa"/>
            <w:vMerge/>
            <w:vAlign w:val="center"/>
          </w:tcPr>
          <w:p w:rsidR="007678E1" w:rsidRDefault="007678E1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内容充实，体现教学的广度、深度和难度。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hRule="exact" w:val="1283"/>
          <w:jc w:val="center"/>
        </w:trPr>
        <w:tc>
          <w:tcPr>
            <w:tcW w:w="1931" w:type="dxa"/>
            <w:vMerge/>
            <w:vAlign w:val="center"/>
          </w:tcPr>
          <w:p w:rsidR="007678E1" w:rsidRDefault="007678E1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教学设计明确主要教法、学法。突出教学重点，破解难点的方法科学有效。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hRule="exact" w:val="1082"/>
          <w:jc w:val="center"/>
        </w:trPr>
        <w:tc>
          <w:tcPr>
            <w:tcW w:w="1931" w:type="dxa"/>
            <w:vMerge/>
            <w:vAlign w:val="center"/>
          </w:tcPr>
          <w:p w:rsidR="007678E1" w:rsidRDefault="007678E1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</w:t>
            </w:r>
            <w:r w:rsidRPr="00A725B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堂组织设计合理，教学</w:t>
            </w:r>
            <w:r w:rsidR="007C50AB" w:rsidRPr="00A725B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方法</w:t>
            </w:r>
            <w:r w:rsidRPr="00A725B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手段运用</w:t>
            </w:r>
            <w:r w:rsidR="007C50AB" w:rsidRPr="00A725B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恰当有效</w:t>
            </w:r>
            <w:r w:rsidRPr="00A725B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hRule="exact" w:val="1082"/>
          <w:jc w:val="center"/>
        </w:trPr>
        <w:tc>
          <w:tcPr>
            <w:tcW w:w="1931" w:type="dxa"/>
            <w:vMerge/>
            <w:vAlign w:val="center"/>
          </w:tcPr>
          <w:p w:rsidR="007678E1" w:rsidRDefault="007678E1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重视发挥教学中思政教育作用。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7678E1">
        <w:trPr>
          <w:trHeight w:hRule="exact" w:val="1374"/>
          <w:jc w:val="center"/>
        </w:trPr>
        <w:tc>
          <w:tcPr>
            <w:tcW w:w="1931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授课课件</w:t>
            </w:r>
          </w:p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课件制作简洁大方，逻辑清晰，能够呼应教学设计。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</w:tr>
    </w:tbl>
    <w:p w:rsidR="007678E1" w:rsidRDefault="007678E1"/>
    <w:p w:rsidR="007678E1" w:rsidRDefault="0099125C">
      <w:pPr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黑体" w:hint="eastAsia"/>
          <w:sz w:val="44"/>
          <w:szCs w:val="44"/>
        </w:rPr>
        <w:lastRenderedPageBreak/>
        <w:t>现场授课评分参考标准</w:t>
      </w:r>
    </w:p>
    <w:tbl>
      <w:tblPr>
        <w:tblW w:w="8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5811"/>
        <w:gridCol w:w="1002"/>
      </w:tblGrid>
      <w:tr w:rsidR="007678E1" w:rsidTr="000818C2">
        <w:trPr>
          <w:trHeight w:val="1006"/>
          <w:jc w:val="center"/>
        </w:trPr>
        <w:tc>
          <w:tcPr>
            <w:tcW w:w="1627" w:type="dxa"/>
            <w:shd w:val="clear" w:color="auto" w:fill="auto"/>
            <w:vAlign w:val="center"/>
          </w:tcPr>
          <w:p w:rsidR="007678E1" w:rsidRDefault="00991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678E1" w:rsidRDefault="00991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002" w:type="dxa"/>
          </w:tcPr>
          <w:p w:rsidR="007678E1" w:rsidRDefault="00991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分值</w:t>
            </w:r>
          </w:p>
        </w:tc>
      </w:tr>
      <w:tr w:rsidR="000818C2" w:rsidTr="000818C2">
        <w:trPr>
          <w:trHeight w:val="1307"/>
          <w:jc w:val="center"/>
        </w:trPr>
        <w:tc>
          <w:tcPr>
            <w:tcW w:w="1627" w:type="dxa"/>
            <w:shd w:val="clear" w:color="auto" w:fill="auto"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教学态度</w:t>
            </w:r>
          </w:p>
          <w:p w:rsidR="000818C2" w:rsidRDefault="000818C2" w:rsidP="000818C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着装得体，精神饱满，普通话标准。</w:t>
            </w:r>
          </w:p>
        </w:tc>
        <w:tc>
          <w:tcPr>
            <w:tcW w:w="1002" w:type="dxa"/>
            <w:vAlign w:val="center"/>
          </w:tcPr>
          <w:p w:rsidR="000818C2" w:rsidRDefault="000818C2" w:rsidP="000818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0818C2" w:rsidTr="000818C2">
        <w:trPr>
          <w:trHeight w:val="904"/>
          <w:jc w:val="center"/>
        </w:trPr>
        <w:tc>
          <w:tcPr>
            <w:tcW w:w="1627" w:type="dxa"/>
            <w:vMerge w:val="restart"/>
            <w:shd w:val="clear" w:color="auto" w:fill="auto"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</w:t>
            </w:r>
          </w:p>
          <w:p w:rsidR="000818C2" w:rsidRDefault="000818C2" w:rsidP="000818C2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（4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授课内容符合课程质量标准（教学大纲）的要求，能反映学科理论或者应用前沿。</w:t>
            </w:r>
          </w:p>
        </w:tc>
        <w:tc>
          <w:tcPr>
            <w:tcW w:w="1002" w:type="dxa"/>
            <w:vAlign w:val="center"/>
          </w:tcPr>
          <w:p w:rsidR="000818C2" w:rsidRDefault="000818C2" w:rsidP="000818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:rsidR="000818C2" w:rsidTr="000818C2">
        <w:trPr>
          <w:trHeight w:val="904"/>
          <w:jc w:val="center"/>
        </w:trPr>
        <w:tc>
          <w:tcPr>
            <w:tcW w:w="1627" w:type="dxa"/>
            <w:vMerge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授课内容充</w:t>
            </w:r>
            <w:r w:rsidRPr="00A725BF">
              <w:rPr>
                <w:rFonts w:hint="eastAsia"/>
                <w:color w:val="000000"/>
                <w:sz w:val="28"/>
                <w:szCs w:val="28"/>
              </w:rPr>
              <w:t>实，课堂信息量</w:t>
            </w:r>
            <w:r w:rsidR="007C50AB" w:rsidRPr="00A725BF">
              <w:rPr>
                <w:rFonts w:hint="eastAsia"/>
                <w:color w:val="000000"/>
                <w:sz w:val="28"/>
                <w:szCs w:val="28"/>
              </w:rPr>
              <w:t>充分</w:t>
            </w:r>
            <w:r w:rsidRPr="00A725BF">
              <w:rPr>
                <w:rFonts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002" w:type="dxa"/>
            <w:vAlign w:val="center"/>
          </w:tcPr>
          <w:p w:rsidR="000818C2" w:rsidRDefault="000818C2" w:rsidP="000818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:rsidR="000818C2" w:rsidTr="000818C2">
        <w:trPr>
          <w:trHeight w:val="904"/>
          <w:jc w:val="center"/>
        </w:trPr>
        <w:tc>
          <w:tcPr>
            <w:tcW w:w="1627" w:type="dxa"/>
            <w:vMerge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课程内容娴熟，对问题的阐述科学准确，条理清晰，重点突出，举例恰当。</w:t>
            </w:r>
          </w:p>
        </w:tc>
        <w:tc>
          <w:tcPr>
            <w:tcW w:w="1002" w:type="dxa"/>
            <w:vAlign w:val="center"/>
          </w:tcPr>
          <w:p w:rsidR="000818C2" w:rsidRDefault="000818C2" w:rsidP="000818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:rsidR="000818C2" w:rsidTr="000818C2">
        <w:trPr>
          <w:trHeight w:val="904"/>
          <w:jc w:val="center"/>
        </w:trPr>
        <w:tc>
          <w:tcPr>
            <w:tcW w:w="1627" w:type="dxa"/>
            <w:vMerge w:val="restart"/>
            <w:shd w:val="clear" w:color="auto" w:fill="auto"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教学方法及手段（35分）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采用启发式教学，注重学生参与，能通过隐性和显性互动方式实现师生之间行为和思维的沟通，课堂气氛好。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0818C2" w:rsidRDefault="000818C2" w:rsidP="000818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:rsidR="000818C2" w:rsidTr="000818C2">
        <w:trPr>
          <w:trHeight w:val="904"/>
          <w:jc w:val="center"/>
        </w:trPr>
        <w:tc>
          <w:tcPr>
            <w:tcW w:w="1627" w:type="dxa"/>
            <w:vMerge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能依据授课内容特点，有效利用各种教学媒体手段，匹配恰当，融合效果好。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0818C2" w:rsidRDefault="000818C2" w:rsidP="000818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0818C2" w:rsidTr="000818C2">
        <w:trPr>
          <w:trHeight w:val="904"/>
          <w:jc w:val="center"/>
        </w:trPr>
        <w:tc>
          <w:tcPr>
            <w:tcW w:w="1627" w:type="dxa"/>
            <w:vMerge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多媒体课件制作质量高，信息量大，版面布局合理，媒体使用得当，文字精炼，色彩协调。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0818C2" w:rsidRDefault="000818C2" w:rsidP="000818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0818C2" w:rsidTr="000818C2">
        <w:trPr>
          <w:trHeight w:val="904"/>
          <w:jc w:val="center"/>
        </w:trPr>
        <w:tc>
          <w:tcPr>
            <w:tcW w:w="1627" w:type="dxa"/>
            <w:vMerge w:val="restart"/>
            <w:shd w:val="clear" w:color="auto" w:fill="auto"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教学效果</w:t>
            </w:r>
          </w:p>
          <w:p w:rsidR="000818C2" w:rsidRDefault="000818C2" w:rsidP="000818C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能激发学生主动学习的积极性，注重对学生批判性思维和创新性思维的引导。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0818C2" w:rsidRDefault="000818C2" w:rsidP="000818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0818C2" w:rsidTr="000818C2">
        <w:trPr>
          <w:trHeight w:val="904"/>
          <w:jc w:val="center"/>
        </w:trPr>
        <w:tc>
          <w:tcPr>
            <w:tcW w:w="1627" w:type="dxa"/>
            <w:vMerge/>
            <w:shd w:val="clear" w:color="auto" w:fill="auto"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兼顾知识传授与能力培养，达成了课程目标。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0818C2" w:rsidRDefault="000818C2" w:rsidP="000818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</w:tr>
    </w:tbl>
    <w:p w:rsidR="007678E1" w:rsidRDefault="007678E1"/>
    <w:sectPr w:rsidR="00767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042" w:rsidRDefault="00DD5042" w:rsidP="00832FA9">
      <w:r>
        <w:separator/>
      </w:r>
    </w:p>
  </w:endnote>
  <w:endnote w:type="continuationSeparator" w:id="0">
    <w:p w:rsidR="00DD5042" w:rsidRDefault="00DD5042" w:rsidP="0083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042" w:rsidRDefault="00DD5042" w:rsidP="00832FA9">
      <w:r>
        <w:separator/>
      </w:r>
    </w:p>
  </w:footnote>
  <w:footnote w:type="continuationSeparator" w:id="0">
    <w:p w:rsidR="00DD5042" w:rsidRDefault="00DD5042" w:rsidP="00832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F3"/>
    <w:rsid w:val="000818C2"/>
    <w:rsid w:val="000F465D"/>
    <w:rsid w:val="00125B05"/>
    <w:rsid w:val="00276F83"/>
    <w:rsid w:val="002F441C"/>
    <w:rsid w:val="0043200B"/>
    <w:rsid w:val="004A54B2"/>
    <w:rsid w:val="004F43EE"/>
    <w:rsid w:val="0058523F"/>
    <w:rsid w:val="005D7052"/>
    <w:rsid w:val="007678E1"/>
    <w:rsid w:val="007C50AB"/>
    <w:rsid w:val="008328E6"/>
    <w:rsid w:val="00832FA9"/>
    <w:rsid w:val="008E4C6B"/>
    <w:rsid w:val="009865BC"/>
    <w:rsid w:val="0099125C"/>
    <w:rsid w:val="00991A40"/>
    <w:rsid w:val="00A01FF3"/>
    <w:rsid w:val="00A61F6A"/>
    <w:rsid w:val="00A725BF"/>
    <w:rsid w:val="00AC04B3"/>
    <w:rsid w:val="00C05625"/>
    <w:rsid w:val="00C35286"/>
    <w:rsid w:val="00C825A8"/>
    <w:rsid w:val="00CF461A"/>
    <w:rsid w:val="00D90DAD"/>
    <w:rsid w:val="00DD4BEF"/>
    <w:rsid w:val="00DD5042"/>
    <w:rsid w:val="00E84DCA"/>
    <w:rsid w:val="00ED5211"/>
    <w:rsid w:val="00F31323"/>
    <w:rsid w:val="01DE399B"/>
    <w:rsid w:val="068D097C"/>
    <w:rsid w:val="30A61381"/>
    <w:rsid w:val="34601D01"/>
    <w:rsid w:val="5A270EAD"/>
    <w:rsid w:val="69CA7891"/>
    <w:rsid w:val="6E4B74D5"/>
    <w:rsid w:val="79DC45C4"/>
    <w:rsid w:val="7A7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C563CD9-BC66-4AA1-A6FB-3423DC41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106</Words>
  <Characters>609</Characters>
  <Application>Microsoft Office Word</Application>
  <DocSecurity>0</DocSecurity>
  <Lines>5</Lines>
  <Paragraphs>1</Paragraphs>
  <ScaleCrop>false</ScaleCrop>
  <Company>Microsoft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王磊</cp:lastModifiedBy>
  <cp:revision>11</cp:revision>
  <dcterms:created xsi:type="dcterms:W3CDTF">2018-10-09T03:32:00Z</dcterms:created>
  <dcterms:modified xsi:type="dcterms:W3CDTF">2024-05-11T09:18:00Z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F0DA6F9F770548DEAFA0AC2A8317E369</vt:lpwstr>
  </property>
</Properties>
</file>